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71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25"/>
      </w:tblGrid>
      <w:tr w:rsidR="00316520" w:rsidTr="00316520">
        <w:trPr>
          <w:trHeight w:val="255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</w:tcPr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3951" w:rsidRDefault="00613951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6A5" w:rsidRDefault="003E06A5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Мы все разные, но нас всех объединяет одно - это желание УЧИТЬСЯ!</w:t>
            </w: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Мы боялись показать себя на сцене.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Боялись показаться неумелыми  или смешными.</w:t>
            </w: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Мы боялись  выходить к доске.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Мы такие, какие мы есть, и никто не вправе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21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обвинять нас в этом.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Любим воплощать желания в жизнь.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- Мы сидим в телефоне везде, за что нас постоянно ругают.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>- Бывает,  громко смеемся в коридоре, нам делают замечания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Бывает,  не слушаем учителей, не реагируем на замечания по поводу формы, поведения, домашнего задания. Учителя рассказывают, что и они были такими же.</w:t>
            </w: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951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иногда кричит из-за нашего ора в коридоре, </w:t>
            </w: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но нас это никогда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не пугает, и мы остаемся такими 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непослушными, шумными </w:t>
            </w: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детьми.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- Хоть учителям  иногда не нравится наше поведение, но они понимают наши шалости и проделки и частенько смеются вместе с нами.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- Даже если иногда мы не получаем места или грамоты и дипломы, которые ожидали, мы стараемся не унывать и продолжаем  учиться, заниматься, тренироваться, творить ещѐ усерднее. </w:t>
            </w:r>
          </w:p>
          <w:p w:rsidR="00316520" w:rsidRPr="00213EBE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>- Наши  учителя  упорно продолжают заниматься   с нами,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3EBE">
              <w:rPr>
                <w:rFonts w:ascii="Times New Roman" w:hAnsi="Times New Roman" w:cs="Times New Roman"/>
                <w:sz w:val="28"/>
                <w:szCs w:val="28"/>
              </w:rPr>
              <w:t xml:space="preserve"> и,  каждый раз переживают за нас и морально поддерживают. </w:t>
            </w: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20" w:rsidRDefault="00316520" w:rsidP="00316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6520" w:rsidRDefault="00316520" w:rsidP="00EC7738">
      <w:pPr>
        <w:pStyle w:val="a3"/>
        <w:jc w:val="center"/>
        <w:rPr>
          <w:rFonts w:ascii="Monotype Corsiva" w:hAnsi="Monotype Corsiva" w:cs="Times New Roman"/>
          <w:color w:val="C00000"/>
          <w:sz w:val="52"/>
          <w:szCs w:val="52"/>
        </w:rPr>
      </w:pPr>
      <w:r>
        <w:rPr>
          <w:rFonts w:ascii="Monotype Corsiva" w:hAnsi="Monotype Corsiva" w:cs="Times New Roman"/>
          <w:noProof/>
          <w:color w:val="C00000"/>
          <w:sz w:val="52"/>
          <w:szCs w:val="5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-228600</wp:posOffset>
            </wp:positionV>
            <wp:extent cx="2751455" cy="2037715"/>
            <wp:effectExtent l="171450" t="228600" r="163195" b="210185"/>
            <wp:wrapThrough wrapText="bothSides">
              <wp:wrapPolygon edited="0">
                <wp:start x="20873" y="-215"/>
                <wp:lineTo x="-74" y="-315"/>
                <wp:lineTo x="-407" y="4528"/>
                <wp:lineTo x="-342" y="21361"/>
                <wp:lineTo x="836" y="21643"/>
                <wp:lineTo x="1425" y="21784"/>
                <wp:lineTo x="2629" y="21868"/>
                <wp:lineTo x="2508" y="21634"/>
                <wp:lineTo x="2949" y="21739"/>
                <wp:lineTo x="16152" y="21828"/>
                <wp:lineTo x="16178" y="21629"/>
                <wp:lineTo x="20527" y="22057"/>
                <wp:lineTo x="21662" y="21508"/>
                <wp:lineTo x="21750" y="19684"/>
                <wp:lineTo x="21848" y="16631"/>
                <wp:lineTo x="21874" y="16432"/>
                <wp:lineTo x="21824" y="13344"/>
                <wp:lineTo x="21850" y="13145"/>
                <wp:lineTo x="21801" y="10057"/>
                <wp:lineTo x="21827" y="9858"/>
                <wp:lineTo x="21777" y="6770"/>
                <wp:lineTo x="21804" y="6571"/>
                <wp:lineTo x="21754" y="3483"/>
                <wp:lineTo x="21780" y="3284"/>
                <wp:lineTo x="21730" y="195"/>
                <wp:lineTo x="21757" y="-3"/>
                <wp:lineTo x="20873" y="-215"/>
              </wp:wrapPolygon>
            </wp:wrapThrough>
            <wp:docPr id="1" name="Рисунок 1" descr="E:\Школьная газета вып. 7\Открытки\Открытк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 7\Открытки\Открытка 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32" t="14535" r="1629" b="14535"/>
                    <a:stretch>
                      <a:fillRect/>
                    </a:stretch>
                  </pic:blipFill>
                  <pic:spPr bwMode="auto">
                    <a:xfrm rot="20995945">
                      <a:off x="0" y="0"/>
                      <a:ext cx="2751455" cy="203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5FB3" w:rsidRPr="00087EE2" w:rsidRDefault="00EC7738" w:rsidP="00EC7738">
      <w:pPr>
        <w:pStyle w:val="a3"/>
        <w:jc w:val="center"/>
        <w:rPr>
          <w:rFonts w:ascii="Monotype Corsiva" w:hAnsi="Monotype Corsiva" w:cs="Times New Roman"/>
          <w:b/>
          <w:color w:val="C00000"/>
          <w:sz w:val="56"/>
          <w:szCs w:val="56"/>
        </w:rPr>
      </w:pPr>
      <w:r w:rsidRPr="00087EE2">
        <w:rPr>
          <w:rFonts w:ascii="Monotype Corsiva" w:hAnsi="Monotype Corsiva" w:cs="Times New Roman"/>
          <w:b/>
          <w:color w:val="C00000"/>
          <w:sz w:val="56"/>
          <w:szCs w:val="56"/>
        </w:rPr>
        <w:t>«Выпускники  о  себе».</w:t>
      </w:r>
    </w:p>
    <w:sectPr w:rsidR="00575FB3" w:rsidRPr="00087EE2" w:rsidSect="00613951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ED5"/>
    <w:rsid w:val="00055E09"/>
    <w:rsid w:val="00087EE2"/>
    <w:rsid w:val="000F2A15"/>
    <w:rsid w:val="0012081D"/>
    <w:rsid w:val="001B4954"/>
    <w:rsid w:val="001D0E6A"/>
    <w:rsid w:val="00213EBE"/>
    <w:rsid w:val="00275DD5"/>
    <w:rsid w:val="00316520"/>
    <w:rsid w:val="00320615"/>
    <w:rsid w:val="003D5507"/>
    <w:rsid w:val="003E06A5"/>
    <w:rsid w:val="004A3686"/>
    <w:rsid w:val="004B4ED5"/>
    <w:rsid w:val="00512973"/>
    <w:rsid w:val="005609A7"/>
    <w:rsid w:val="00575FB3"/>
    <w:rsid w:val="005D2492"/>
    <w:rsid w:val="00613951"/>
    <w:rsid w:val="007A37CF"/>
    <w:rsid w:val="00830608"/>
    <w:rsid w:val="008611E6"/>
    <w:rsid w:val="008A586E"/>
    <w:rsid w:val="008E6365"/>
    <w:rsid w:val="00AC6F0C"/>
    <w:rsid w:val="00AF2FCC"/>
    <w:rsid w:val="00B57A9F"/>
    <w:rsid w:val="00B87F3D"/>
    <w:rsid w:val="00C21038"/>
    <w:rsid w:val="00D84839"/>
    <w:rsid w:val="00EC7738"/>
    <w:rsid w:val="00EE5064"/>
    <w:rsid w:val="00F83DF9"/>
    <w:rsid w:val="00FC6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E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6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2019-05-21T12:20:00Z</dcterms:created>
  <dcterms:modified xsi:type="dcterms:W3CDTF">2019-05-22T00:23:00Z</dcterms:modified>
</cp:coreProperties>
</file>